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B9" w:rsidRDefault="00EE5DB9" w:rsidP="00EE5DB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</w:t>
      </w:r>
      <w:r w:rsidR="00C107BA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nr 2 do zapytania ofertowego KA 3400-4/21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o spełnianiu warunków udziału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o udzielenie zamówienia publicznego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oraz o niepodleganiu wykluczeniu z postępowania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E5DB9" w:rsidRDefault="00EE5DB9" w:rsidP="00EE5DB9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ind w:firstLine="708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Składając ofertę w postępowaniu o udzielenie zamówienia </w:t>
      </w:r>
      <w:r w:rsidR="00D765BC">
        <w:rPr>
          <w:rFonts w:ascii="Arial" w:eastAsia="Times New Roman" w:hAnsi="Arial" w:cs="Arial"/>
          <w:sz w:val="24"/>
          <w:szCs w:val="24"/>
          <w:lang w:eastAsia="pl-PL"/>
        </w:rPr>
        <w:t>publicznego na: „O</w:t>
      </w:r>
      <w:r w:rsidR="00DA46F9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D765BC">
        <w:rPr>
          <w:rFonts w:ascii="Arial" w:eastAsia="Times New Roman" w:hAnsi="Arial" w:cs="Arial"/>
          <w:sz w:val="24"/>
          <w:szCs w:val="24"/>
          <w:lang w:eastAsia="pl-PL"/>
        </w:rPr>
        <w:t>hrona</w:t>
      </w:r>
      <w:r w:rsidR="00C107BA">
        <w:rPr>
          <w:rFonts w:ascii="Arial" w:eastAsia="Times New Roman" w:hAnsi="Arial" w:cs="Arial"/>
          <w:sz w:val="24"/>
          <w:szCs w:val="24"/>
          <w:lang w:eastAsia="pl-PL"/>
        </w:rPr>
        <w:t xml:space="preserve"> budynku Starego R</w:t>
      </w:r>
      <w:r w:rsidR="00D765B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B115FF">
        <w:rPr>
          <w:rFonts w:ascii="Arial" w:eastAsia="Times New Roman" w:hAnsi="Arial" w:cs="Arial"/>
          <w:sz w:val="24"/>
          <w:szCs w:val="24"/>
          <w:lang w:eastAsia="pl-PL"/>
        </w:rPr>
        <w:t>tusza siedziby Muzeum</w:t>
      </w:r>
      <w:r w:rsidR="00C107BA" w:rsidRPr="00C107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107BA">
        <w:rPr>
          <w:rFonts w:ascii="Arial" w:eastAsia="Times New Roman" w:hAnsi="Arial" w:cs="Arial"/>
          <w:sz w:val="24"/>
          <w:szCs w:val="24"/>
          <w:lang w:eastAsia="pl-PL"/>
        </w:rPr>
        <w:t>im. o. Emila Drobnego</w:t>
      </w:r>
      <w:r w:rsidR="00B115FF">
        <w:rPr>
          <w:rFonts w:ascii="Arial" w:eastAsia="Times New Roman" w:hAnsi="Arial" w:cs="Arial"/>
          <w:sz w:val="24"/>
          <w:szCs w:val="24"/>
          <w:lang w:eastAsia="pl-PL"/>
        </w:rPr>
        <w:t xml:space="preserve"> i Urzędu Stanu C</w:t>
      </w:r>
      <w:r w:rsidR="00DA46F9">
        <w:rPr>
          <w:rFonts w:ascii="Arial" w:eastAsia="Times New Roman" w:hAnsi="Arial" w:cs="Arial"/>
          <w:sz w:val="24"/>
          <w:szCs w:val="24"/>
          <w:lang w:eastAsia="pl-PL"/>
        </w:rPr>
        <w:t>ywilnego w</w:t>
      </w:r>
      <w:r w:rsidR="00D765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115FF">
        <w:rPr>
          <w:rFonts w:ascii="Arial" w:eastAsia="Times New Roman" w:hAnsi="Arial" w:cs="Arial"/>
          <w:sz w:val="24"/>
          <w:szCs w:val="24"/>
          <w:lang w:eastAsia="pl-PL"/>
        </w:rPr>
        <w:t>Rybniku”</w:t>
      </w:r>
      <w:r w:rsidR="00DA46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E5DB9" w:rsidRDefault="00EE5DB9" w:rsidP="00EE5DB9">
      <w:pPr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Muzeum im. o. Emila Drobnego w Rybniku  </w:t>
      </w: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oświadczam/y, że: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nie podlegamy wykluczeniu z postępowania o udzielenie zamówienia zgodnie z art. 108 ust. 1 ustawy Prawo zamówień publicznych,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2)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spełniamy warunki udziału w postępowaniu o udzielenie zamówienia zapisane w art. 112 ust. 2 ustawy Prawo zamówień publicznych, tj.: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zdolności do występowania w obrocie gospodarczym,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uprawnień do prowadzenia określonej działalności gospodarczej lub zawodowej, o ile wynika to z odrębnych przepisów,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sytuacji ekonomicznej lub finansowej,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−</w:t>
      </w:r>
      <w:r>
        <w:rPr>
          <w:rFonts w:ascii="Courier New" w:eastAsia="Times New Roman" w:hAnsi="Courier New" w:cs="Courier New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zdolności technicznej lub zawodowej.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DB9" w:rsidRDefault="00EE5DB9" w:rsidP="00EE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                           .................................. 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miejscowość,                                                   data podpis i pieczątka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5DB9" w:rsidRDefault="00EE5DB9" w:rsidP="00EE5DB9">
      <w:pPr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FDF" w:rsidRDefault="007A5FDF"/>
    <w:sectPr w:rsidR="007A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B9"/>
    <w:rsid w:val="007A5FDF"/>
    <w:rsid w:val="00B115FF"/>
    <w:rsid w:val="00C107BA"/>
    <w:rsid w:val="00D765BC"/>
    <w:rsid w:val="00DA46F9"/>
    <w:rsid w:val="00E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92B6D-9593-43B8-9507-D2CFF888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D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Michał Zydek</cp:lastModifiedBy>
  <cp:revision>9</cp:revision>
  <cp:lastPrinted>2021-11-22T07:32:00Z</cp:lastPrinted>
  <dcterms:created xsi:type="dcterms:W3CDTF">2021-09-02T06:11:00Z</dcterms:created>
  <dcterms:modified xsi:type="dcterms:W3CDTF">2021-11-24T07:30:00Z</dcterms:modified>
</cp:coreProperties>
</file>